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8B4" w:rsidRPr="00E308B4" w:rsidRDefault="00E308B4" w:rsidP="00E30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Промежуточная аттестация по литературному чтению на родном (русском) языке  для учащихся 3б класса</w:t>
      </w:r>
    </w:p>
    <w:p w:rsidR="00E308B4" w:rsidRPr="00E308B4" w:rsidRDefault="00E308B4" w:rsidP="00E30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308B4" w:rsidRPr="00E308B4" w:rsidRDefault="00E308B4" w:rsidP="00E308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1 вариант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1. Выбери пословицы.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А) Труд человека кормит, а лень портит.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Б) Стоит копна: впереди вилы, сзади метла.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В) Нет друга – ищи, а нашёл – береги.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2. Укажи (подчеркни) виды фольклора.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 xml:space="preserve">Пословица, научная статья, поговорка, повесть, сказка, загадка, 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>, рассказ.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3. Найди зачины сказки</w:t>
      </w:r>
      <w:r w:rsidRPr="00E308B4">
        <w:rPr>
          <w:rFonts w:ascii="Times New Roman" w:hAnsi="Times New Roman" w:cs="Times New Roman"/>
          <w:sz w:val="28"/>
          <w:szCs w:val="28"/>
        </w:rPr>
        <w:t>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 xml:space="preserve">А) «Жили – были…»                                 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Б)  «И я там был, мёд-пиво пил…»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Алёнушка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 xml:space="preserve">, сестрица моя, 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выплынь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выплынь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 xml:space="preserve"> на бережок!»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Г) «В некотором царстве, в некотором государстве…»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4. Какие животные НЕ  встречаются в русских народных сказках?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А) медведь      В) волк     Д) слон</w:t>
      </w:r>
      <w:r w:rsidRPr="00E308B4">
        <w:rPr>
          <w:rFonts w:ascii="Times New Roman" w:hAnsi="Times New Roman" w:cs="Times New Roman"/>
          <w:sz w:val="28"/>
          <w:szCs w:val="28"/>
        </w:rPr>
        <w:tab/>
        <w:t xml:space="preserve">  Б) верблюд         Г) лиса             Е) заяц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5. Какой из литературных героев не встречается в русских народных сказках?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 xml:space="preserve">А) Баба-Яга        В) Василиса Премудрая    Б) 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>          Г) Иван-царевич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6. Распредели по группам (проведи стрелку).</w:t>
      </w:r>
    </w:p>
    <w:tbl>
      <w:tblPr>
        <w:tblW w:w="98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08"/>
        <w:gridCol w:w="4140"/>
        <w:gridCol w:w="2880"/>
      </w:tblGrid>
      <w:tr w:rsidR="00E308B4" w:rsidRPr="00E308B4" w:rsidTr="0060622D"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ПОЛОЖИТЕЛЬНЫЕ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герои</w:t>
            </w:r>
          </w:p>
        </w:tc>
        <w:tc>
          <w:tcPr>
            <w:tcW w:w="41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Змей Горыныч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Кощей Бессмертный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Иван-царевич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Василиса Прекрасная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Баба-Яга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ОТРИЦАТЕЛЬНЫЕ герои</w:t>
            </w:r>
          </w:p>
        </w:tc>
      </w:tr>
    </w:tbl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7. Соедини слова так, чтобы получились имена героев русских народных сказок.</w:t>
      </w: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2"/>
        <w:gridCol w:w="4064"/>
        <w:gridCol w:w="3337"/>
      </w:tblGrid>
      <w:tr w:rsidR="00E308B4" w:rsidRPr="00E308B4" w:rsidTr="0060622D">
        <w:trPr>
          <w:trHeight w:val="137"/>
        </w:trPr>
        <w:tc>
          <w:tcPr>
            <w:tcW w:w="2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40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с пальчик</w:t>
            </w:r>
          </w:p>
        </w:tc>
      </w:tr>
      <w:tr w:rsidR="00E308B4" w:rsidRPr="00E308B4" w:rsidTr="0060622D">
        <w:trPr>
          <w:trHeight w:val="49"/>
        </w:trPr>
        <w:tc>
          <w:tcPr>
            <w:tcW w:w="2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Сивка</w:t>
            </w:r>
          </w:p>
        </w:tc>
        <w:tc>
          <w:tcPr>
            <w:tcW w:w="4064" w:type="dxa"/>
            <w:tcBorders>
              <w:top w:val="nil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царевич</w:t>
            </w:r>
          </w:p>
        </w:tc>
      </w:tr>
      <w:tr w:rsidR="00E308B4" w:rsidRPr="00E308B4" w:rsidTr="0060622D">
        <w:trPr>
          <w:trHeight w:val="49"/>
        </w:trPr>
        <w:tc>
          <w:tcPr>
            <w:tcW w:w="2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Крошечка</w:t>
            </w:r>
          </w:p>
        </w:tc>
        <w:tc>
          <w:tcPr>
            <w:tcW w:w="4064" w:type="dxa"/>
            <w:tcBorders>
              <w:top w:val="nil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Хаврошечка</w:t>
            </w:r>
            <w:proofErr w:type="spellEnd"/>
          </w:p>
        </w:tc>
      </w:tr>
      <w:tr w:rsidR="00E308B4" w:rsidRPr="00E308B4" w:rsidTr="0060622D">
        <w:trPr>
          <w:trHeight w:val="45"/>
        </w:trPr>
        <w:tc>
          <w:tcPr>
            <w:tcW w:w="2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Мальчик</w:t>
            </w:r>
          </w:p>
        </w:tc>
        <w:tc>
          <w:tcPr>
            <w:tcW w:w="4064" w:type="dxa"/>
            <w:tcBorders>
              <w:top w:val="nil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Бурка</w:t>
            </w:r>
          </w:p>
        </w:tc>
      </w:tr>
    </w:tbl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8. Подчеркни </w:t>
      </w:r>
      <w:r w:rsidRPr="00E308B4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слово в скобках</w:t>
      </w:r>
      <w:r w:rsidRPr="00E308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чтобы получилось верное утверждение.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Волшебный предмет, волшебный помощник, троекратные повторы – это признаки </w:t>
      </w:r>
      <w:r w:rsidRPr="00E308B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(волшебной; бытовой)</w:t>
      </w:r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 сказки.</w:t>
      </w:r>
      <w:proofErr w:type="gramEnd"/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 xml:space="preserve">9. Вспомни русскую народную сказку «Лиса и Журавль». </w:t>
      </w:r>
      <w:r w:rsidRPr="00E308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 каким сказкам она относится?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А) сказкам о животных                             Б) волшебным сказкам 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10. Подчеркни слова, которые характеризуют </w:t>
      </w:r>
      <w:r w:rsidRPr="00E308B4">
        <w:rPr>
          <w:rFonts w:ascii="Times New Roman" w:hAnsi="Times New Roman" w:cs="Times New Roman"/>
          <w:b/>
          <w:sz w:val="28"/>
          <w:szCs w:val="28"/>
          <w:u w:val="single"/>
        </w:rPr>
        <w:t>падчерицу</w:t>
      </w:r>
      <w:r w:rsidRPr="00E308B4">
        <w:rPr>
          <w:rFonts w:ascii="Times New Roman" w:hAnsi="Times New Roman" w:cs="Times New Roman"/>
          <w:b/>
          <w:sz w:val="28"/>
          <w:szCs w:val="28"/>
        </w:rPr>
        <w:t> из сказки "</w:t>
      </w:r>
      <w:proofErr w:type="spellStart"/>
      <w:r w:rsidRPr="00E308B4">
        <w:rPr>
          <w:rFonts w:ascii="Times New Roman" w:hAnsi="Times New Roman" w:cs="Times New Roman"/>
          <w:b/>
          <w:sz w:val="28"/>
          <w:szCs w:val="28"/>
        </w:rPr>
        <w:t>Морозко</w:t>
      </w:r>
      <w:proofErr w:type="spellEnd"/>
      <w:r w:rsidRPr="00E308B4">
        <w:rPr>
          <w:rFonts w:ascii="Times New Roman" w:hAnsi="Times New Roman" w:cs="Times New Roman"/>
          <w:b/>
          <w:sz w:val="28"/>
          <w:szCs w:val="28"/>
        </w:rPr>
        <w:t>"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308B4">
        <w:rPr>
          <w:rFonts w:ascii="Times New Roman" w:hAnsi="Times New Roman" w:cs="Times New Roman"/>
          <w:sz w:val="28"/>
          <w:szCs w:val="28"/>
        </w:rPr>
        <w:t>Ленивая, трудолюбивая, спокойная, жадная, невежливая, добрая, злая, отзывчивая, невоспитанная,  воспитанная, терпеливая, нетерпеливая.</w:t>
      </w:r>
      <w:proofErr w:type="gramEnd"/>
    </w:p>
    <w:p w:rsidR="00E308B4" w:rsidRPr="00E308B4" w:rsidRDefault="00E308B4" w:rsidP="00E30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литературному чтению на родном (русском) языке  для учащихся 3б класса</w:t>
      </w:r>
    </w:p>
    <w:p w:rsidR="00E308B4" w:rsidRPr="00E308B4" w:rsidRDefault="00E308B4" w:rsidP="00E30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308B4" w:rsidRPr="00E308B4" w:rsidRDefault="00E308B4" w:rsidP="00E308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2 вариант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1. Выбери пословицы.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А) Не имей сто рублей, а имей сто друзей.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Б) Красна птица перьями, а человек – уменьями.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В) Летит – воет, сядет – землю роет.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2. Укажи (подчеркни) виды фольклора.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 xml:space="preserve"> Рассказ, поговорка, научная статья, пословица, 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прибаутка</w:t>
      </w:r>
      <w:proofErr w:type="gramStart"/>
      <w:r w:rsidRPr="00E308B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E308B4">
        <w:rPr>
          <w:rFonts w:ascii="Times New Roman" w:hAnsi="Times New Roman" w:cs="Times New Roman"/>
          <w:sz w:val="28"/>
          <w:szCs w:val="28"/>
        </w:rPr>
        <w:t>тихотворение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>,  загадка,  сказка, басня.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3. Найди концовки сказки.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А) «В некотором царстве, в некотором государстве…»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Б)  «Сивка-Бурка, вещий каурка! Встань передо мной, как лист перед травой!»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В) «Я там был, мёд, пиво пил. По усам текло, а в рот не попало</w:t>
      </w:r>
      <w:proofErr w:type="gramStart"/>
      <w:r w:rsidRPr="00E308B4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Г) «Стали они жить-поживать и добра наживать».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4. Какие животные   встречаются   в русских народных сказках?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А) слон         В) заяц         Д) медведь               Б) волк                 Г) жираф        Е) заяц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5. Какой из литературных героев не встречается в русских народных сказках?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 xml:space="preserve">А) Василиса Прекрасная         В) 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Алладин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 xml:space="preserve">            Б) </w:t>
      </w:r>
      <w:proofErr w:type="spellStart"/>
      <w:r w:rsidRPr="00E308B4">
        <w:rPr>
          <w:rFonts w:ascii="Times New Roman" w:hAnsi="Times New Roman" w:cs="Times New Roman"/>
          <w:sz w:val="28"/>
          <w:szCs w:val="28"/>
        </w:rPr>
        <w:t>Иван-дурак</w:t>
      </w:r>
      <w:proofErr w:type="spellEnd"/>
      <w:r w:rsidRPr="00E308B4">
        <w:rPr>
          <w:rFonts w:ascii="Times New Roman" w:hAnsi="Times New Roman" w:cs="Times New Roman"/>
          <w:sz w:val="28"/>
          <w:szCs w:val="28"/>
        </w:rPr>
        <w:t>                  Г) Баба-Яга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6. Распредели по группам.</w:t>
      </w:r>
    </w:p>
    <w:tbl>
      <w:tblPr>
        <w:tblW w:w="993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38"/>
        <w:gridCol w:w="4184"/>
        <w:gridCol w:w="2911"/>
      </w:tblGrid>
      <w:tr w:rsidR="00E308B4" w:rsidRPr="00E308B4" w:rsidTr="00E308B4">
        <w:trPr>
          <w:trHeight w:val="1890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ОТРИЦАТЕЛЬНЫЕ герои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18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Змей Горыныч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Кощей Бессмертный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Иван-царевич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Падчерица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Баба-Яга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             Василиса Премудрая</w:t>
            </w:r>
          </w:p>
        </w:tc>
        <w:tc>
          <w:tcPr>
            <w:tcW w:w="2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ПОЛОЖИТЕЛЬНЫЕ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герои</w:t>
            </w:r>
          </w:p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7. Соедини слова так, чтобы получились имена героев русских народных сказок.</w:t>
      </w:r>
    </w:p>
    <w:tbl>
      <w:tblPr>
        <w:tblW w:w="99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6"/>
        <w:gridCol w:w="4070"/>
        <w:gridCol w:w="3342"/>
      </w:tblGrid>
      <w:tr w:rsidR="00E308B4" w:rsidRPr="00E308B4" w:rsidTr="0060622D">
        <w:trPr>
          <w:trHeight w:val="260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Василиса</w:t>
            </w:r>
          </w:p>
        </w:tc>
        <w:tc>
          <w:tcPr>
            <w:tcW w:w="40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пальчик</w:t>
            </w:r>
          </w:p>
        </w:tc>
      </w:tr>
      <w:tr w:rsidR="00E308B4" w:rsidRPr="00E308B4" w:rsidTr="0060622D">
        <w:trPr>
          <w:trHeight w:val="246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 xml:space="preserve">Мальчик </w:t>
            </w:r>
            <w:proofErr w:type="gramStart"/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Прекрасная</w:t>
            </w:r>
          </w:p>
        </w:tc>
      </w:tr>
      <w:tr w:rsidR="00E308B4" w:rsidRPr="00E308B4" w:rsidTr="0060622D">
        <w:trPr>
          <w:trHeight w:val="26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Сивка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царевич</w:t>
            </w:r>
          </w:p>
        </w:tc>
      </w:tr>
      <w:tr w:rsidR="00E308B4" w:rsidRPr="00E308B4" w:rsidTr="0060622D">
        <w:trPr>
          <w:trHeight w:val="26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8B4" w:rsidRPr="00E308B4" w:rsidRDefault="00E308B4" w:rsidP="00E3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8B4">
              <w:rPr>
                <w:rFonts w:ascii="Times New Roman" w:hAnsi="Times New Roman" w:cs="Times New Roman"/>
                <w:sz w:val="28"/>
                <w:szCs w:val="28"/>
              </w:rPr>
              <w:t>Бурка</w:t>
            </w:r>
          </w:p>
        </w:tc>
      </w:tr>
    </w:tbl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 </w:t>
      </w:r>
      <w:r w:rsidRPr="00E308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8. Подчеркни слово в скобках, чтобы получилось верное утверждение.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Волшебный помощник, волшебный предмет, троекратные повторы – это признаки </w:t>
      </w:r>
      <w:r w:rsidRPr="00E308B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(бытовой; волшебной)</w:t>
      </w:r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 сказки.</w:t>
      </w:r>
      <w:proofErr w:type="gramEnd"/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8B4">
        <w:rPr>
          <w:rFonts w:ascii="Times New Roman" w:hAnsi="Times New Roman" w:cs="Times New Roman"/>
          <w:b/>
          <w:sz w:val="28"/>
          <w:szCs w:val="28"/>
        </w:rPr>
        <w:t>9. Вспомни  русскую народную сказку «Каша из топора ».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К каким сказкам она относится?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А) бытовым сказкам                             Б) волшебным сказкам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308B4">
        <w:rPr>
          <w:rFonts w:ascii="Times New Roman" w:hAnsi="Times New Roman" w:cs="Times New Roman"/>
          <w:b/>
          <w:sz w:val="28"/>
          <w:szCs w:val="28"/>
        </w:rPr>
        <w:t>10. Подчеркни  слова,  которые  характеризуют  </w:t>
      </w:r>
      <w:r w:rsidRPr="00E308B4">
        <w:rPr>
          <w:rFonts w:ascii="Times New Roman" w:hAnsi="Times New Roman" w:cs="Times New Roman"/>
          <w:b/>
          <w:sz w:val="28"/>
          <w:szCs w:val="28"/>
          <w:u w:val="single"/>
        </w:rPr>
        <w:t>родную дочку</w:t>
      </w:r>
      <w:r w:rsidRPr="00E308B4">
        <w:rPr>
          <w:rFonts w:ascii="Times New Roman" w:hAnsi="Times New Roman" w:cs="Times New Roman"/>
          <w:b/>
          <w:sz w:val="28"/>
          <w:szCs w:val="28"/>
        </w:rPr>
        <w:t>  из  сказки  "</w:t>
      </w:r>
      <w:proofErr w:type="spellStart"/>
      <w:r w:rsidRPr="00E308B4">
        <w:rPr>
          <w:rFonts w:ascii="Times New Roman" w:hAnsi="Times New Roman" w:cs="Times New Roman"/>
          <w:b/>
          <w:sz w:val="28"/>
          <w:szCs w:val="28"/>
        </w:rPr>
        <w:t>Морозко</w:t>
      </w:r>
      <w:proofErr w:type="spellEnd"/>
      <w:r w:rsidRPr="00E308B4">
        <w:rPr>
          <w:rFonts w:ascii="Times New Roman" w:hAnsi="Times New Roman" w:cs="Times New Roman"/>
          <w:b/>
          <w:sz w:val="28"/>
          <w:szCs w:val="28"/>
        </w:rPr>
        <w:t>"</w:t>
      </w:r>
    </w:p>
    <w:p w:rsidR="00E308B4" w:rsidRPr="00E308B4" w:rsidRDefault="00E308B4" w:rsidP="00E30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8B4">
        <w:rPr>
          <w:rFonts w:ascii="Times New Roman" w:hAnsi="Times New Roman" w:cs="Times New Roman"/>
          <w:sz w:val="28"/>
          <w:szCs w:val="28"/>
        </w:rPr>
        <w:t>Ленивая, трудолюбивая, спокойная, жадная, невежливая, добрая, злая, отзывчивая, невоспитанная,  воспитанная, терпеливая, нетерпеливая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45EE" w:rsidRPr="00E308B4" w:rsidRDefault="00ED45EE" w:rsidP="00E308B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D45EE" w:rsidRPr="00E308B4" w:rsidSect="00E30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08B4"/>
    <w:rsid w:val="00E308B4"/>
    <w:rsid w:val="00ED4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581</Words>
  <Characters>3313</Characters>
  <Application>Microsoft Office Word</Application>
  <DocSecurity>0</DocSecurity>
  <Lines>27</Lines>
  <Paragraphs>7</Paragraphs>
  <ScaleCrop>false</ScaleCrop>
  <Company>DG Win&amp;Soft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2022-03-07T03:29:00Z</dcterms:created>
  <dcterms:modified xsi:type="dcterms:W3CDTF">2022-03-07T03:34:00Z</dcterms:modified>
</cp:coreProperties>
</file>